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1324" w14:textId="77777777" w:rsidR="008B19C6" w:rsidRPr="008B19C6" w:rsidRDefault="008B19C6" w:rsidP="008B19C6">
      <w:pPr>
        <w:pStyle w:val="Heading1"/>
        <w:jc w:val="center"/>
        <w:rPr>
          <w:b/>
        </w:rPr>
      </w:pPr>
      <w:r w:rsidRPr="008B19C6">
        <w:rPr>
          <w:b/>
          <w:noProof/>
        </w:rPr>
        <w:t>L</w:t>
      </w:r>
      <w:r>
        <w:rPr>
          <w:b/>
          <w:noProof/>
        </w:rPr>
        <w:t>etter</w:t>
      </w:r>
      <w:r w:rsidRPr="008B19C6">
        <w:rPr>
          <w:b/>
          <w:noProof/>
        </w:rPr>
        <w:t xml:space="preserve"> </w:t>
      </w:r>
      <w:r>
        <w:rPr>
          <w:b/>
          <w:noProof/>
        </w:rPr>
        <w:t>of</w:t>
      </w:r>
      <w:r w:rsidRPr="008B19C6">
        <w:rPr>
          <w:b/>
          <w:noProof/>
        </w:rPr>
        <w:t xml:space="preserve"> R</w:t>
      </w:r>
      <w:r>
        <w:rPr>
          <w:b/>
          <w:noProof/>
        </w:rPr>
        <w:t>eliance</w:t>
      </w:r>
    </w:p>
    <w:p w14:paraId="47E5398C" w14:textId="77777777" w:rsidR="008B19C6" w:rsidRDefault="008B19C6" w:rsidP="008B19C6"/>
    <w:sdt>
      <w:sdtPr>
        <w:alias w:val="Date of Letter"/>
        <w:tag w:val="Date of Letter"/>
        <w:id w:val="-937979442"/>
        <w:placeholder>
          <w:docPart w:val="08FA043095F64D688EE8A928749B4A14"/>
        </w:placeholder>
        <w:showingPlcHdr/>
        <w15:color w:val="000080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FDD983C" w14:textId="77777777" w:rsidR="008B19C6" w:rsidRDefault="00515B03" w:rsidP="008B19C6">
          <w:r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to enter a date.</w:t>
          </w:r>
        </w:p>
      </w:sdtContent>
    </w:sdt>
    <w:p w14:paraId="3326109C" w14:textId="77777777" w:rsidR="008B19C6" w:rsidRDefault="008B19C6" w:rsidP="008B19C6"/>
    <w:p w14:paraId="56581034" w14:textId="77777777" w:rsidR="008B19C6" w:rsidRDefault="008B19C6" w:rsidP="008B19C6">
      <w:r>
        <w:t>California Housing Finance Agency</w:t>
      </w:r>
    </w:p>
    <w:p w14:paraId="0B728B70" w14:textId="77777777" w:rsidR="008B19C6" w:rsidRDefault="008B19C6" w:rsidP="008B19C6">
      <w:r>
        <w:t>500 Cap</w:t>
      </w:r>
      <w:r w:rsidR="00515B03">
        <w:t>itol Mall, Suite 990</w:t>
      </w:r>
    </w:p>
    <w:p w14:paraId="445BF46B" w14:textId="77777777" w:rsidR="008B19C6" w:rsidRDefault="008B19C6" w:rsidP="008B19C6">
      <w:r>
        <w:t>Sacramento, California 9581</w:t>
      </w:r>
      <w:r w:rsidR="00515B03">
        <w:t>4</w:t>
      </w:r>
    </w:p>
    <w:p w14:paraId="16BC9792" w14:textId="77777777" w:rsidR="008B19C6" w:rsidRDefault="008B19C6" w:rsidP="008B19C6"/>
    <w:p w14:paraId="5C0F88B0" w14:textId="77777777" w:rsidR="008B19C6" w:rsidRPr="00886681" w:rsidRDefault="008B19C6" w:rsidP="008B19C6">
      <w:pPr>
        <w:rPr>
          <w:color w:val="FF0000"/>
        </w:rPr>
      </w:pPr>
      <w:r>
        <w:t>RE:</w:t>
      </w:r>
      <w:r w:rsidR="00515B03">
        <w:t xml:space="preserve"> </w:t>
      </w:r>
      <w:sdt>
        <w:sdtPr>
          <w:alias w:val="Development Name/CalHFA Number"/>
          <w:tag w:val="Development Name/CalHFA Number"/>
          <w:id w:val="-719596678"/>
          <w:placeholder>
            <w:docPart w:val="0AC05C80ED1142168EA9929419A2D0C5"/>
          </w:placeholder>
          <w:showingPlcHdr/>
          <w15:color w:val="000080"/>
        </w:sdtPr>
        <w:sdtEndPr/>
        <w:sdtContent>
          <w:r w:rsidR="00515B03"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here to enter text.</w:t>
          </w:r>
        </w:sdtContent>
      </w:sdt>
    </w:p>
    <w:p w14:paraId="5AFBC12C" w14:textId="77777777" w:rsidR="008B19C6" w:rsidRPr="00886681" w:rsidRDefault="008B19C6" w:rsidP="008B19C6">
      <w:pPr>
        <w:rPr>
          <w:color w:val="FF0000"/>
        </w:rPr>
      </w:pPr>
    </w:p>
    <w:p w14:paraId="072E8AC8" w14:textId="31DAC641" w:rsidR="008B19C6" w:rsidRPr="00A04843" w:rsidRDefault="008B19C6" w:rsidP="008B19C6">
      <w:r>
        <w:t>Dear</w:t>
      </w:r>
      <w:r w:rsidR="00515B03">
        <w:t xml:space="preserve"> </w:t>
      </w:r>
      <w:sdt>
        <w:sdtPr>
          <w:alias w:val="Name of CalHFA Loan Officer"/>
          <w:tag w:val="Name of CalHFA Loan Officer"/>
          <w:id w:val="-1747261388"/>
          <w:placeholder>
            <w:docPart w:val="DefaultPlaceholder_-1854013440"/>
          </w:placeholder>
          <w:showingPlcHdr/>
          <w15:color w:val="000080"/>
        </w:sdtPr>
        <w:sdtEndPr/>
        <w:sdtContent>
          <w:r w:rsidR="00942609"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here to enter text.</w:t>
          </w:r>
        </w:sdtContent>
      </w:sdt>
    </w:p>
    <w:p w14:paraId="1F8ECD4F" w14:textId="77777777" w:rsidR="008B19C6" w:rsidRDefault="008B19C6" w:rsidP="008B19C6"/>
    <w:p w14:paraId="44672172" w14:textId="777693B7" w:rsidR="008B19C6" w:rsidRPr="003D68DF" w:rsidRDefault="008B19C6" w:rsidP="008B19C6">
      <w:r>
        <w:t>Please find enclosed the Phase I Environmental Site Assessment for the subject property (“the Phase I”), dated</w:t>
      </w:r>
      <w:r w:rsidR="00515B03">
        <w:t xml:space="preserve"> </w:t>
      </w:r>
      <w:sdt>
        <w:sdtPr>
          <w:alias w:val="Date of Assessment"/>
          <w:tag w:val="Date of Assessment"/>
          <w:id w:val="1443575181"/>
          <w:placeholder>
            <w:docPart w:val="2348D695AF9E414AA74F157509A3817F"/>
          </w:placeholder>
          <w:showingPlcHdr/>
          <w15:color w:val="000080"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515B03"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to enter a date.</w:t>
          </w:r>
        </w:sdtContent>
      </w:sdt>
      <w:r>
        <w:t xml:space="preserve">, to the </w:t>
      </w:r>
      <w:sdt>
        <w:sdtPr>
          <w:alias w:val="60 characters limit    "/>
          <w:tag w:val="60 characters limit    "/>
          <w:id w:val="-67420729"/>
          <w:placeholder>
            <w:docPart w:val="F106514872354603AFEAF45B3C1EE3AF"/>
          </w:placeholder>
          <w:showingPlcHdr/>
          <w15:color w:val="000080"/>
        </w:sdtPr>
        <w:sdtEndPr/>
        <w:sdtContent>
          <w:r w:rsidR="00515B03"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here to enter text.</w:t>
          </w:r>
        </w:sdtContent>
      </w:sdt>
    </w:p>
    <w:p w14:paraId="437AF2C6" w14:textId="77777777" w:rsidR="008B19C6" w:rsidRDefault="008B19C6" w:rsidP="008B19C6"/>
    <w:p w14:paraId="5EC06008" w14:textId="77777777" w:rsidR="008B19C6" w:rsidRDefault="008B19C6" w:rsidP="008B19C6">
      <w:r>
        <w:t>It is my understanding that the information contained in the Phase I will be used by CalHFA in considering the proposed financing of a residential development on the property which is the subject of the Phase I and that CalHFA may rely upon the Phase I as if it were prepared on behalf of CalHFA.</w:t>
      </w:r>
    </w:p>
    <w:p w14:paraId="15310566" w14:textId="77777777" w:rsidR="008B19C6" w:rsidRDefault="008B19C6" w:rsidP="008B19C6"/>
    <w:p w14:paraId="14A8E283" w14:textId="42A1627A" w:rsidR="008B19C6" w:rsidRDefault="008B19C6" w:rsidP="008B19C6">
      <w:r>
        <w:t>I certify that the attached is a true, correct, and complete copy of the Phase I site investigation and that the report represents my professional opinion regarding the site as of this date.  Also, I certify that the Phase I has been performed in conformance with the scope and limitations of ASTM Practice E1527-</w:t>
      </w:r>
      <w:r w:rsidR="00840B3D">
        <w:t>21</w:t>
      </w:r>
      <w:r>
        <w:t>.</w:t>
      </w:r>
    </w:p>
    <w:p w14:paraId="2E0687DE" w14:textId="77777777" w:rsidR="008B19C6" w:rsidRDefault="008B19C6" w:rsidP="008B19C6"/>
    <w:p w14:paraId="4B97260A" w14:textId="77777777" w:rsidR="008B19C6" w:rsidRDefault="008B19C6" w:rsidP="008B19C6">
      <w:r>
        <w:t>Sincerely,</w:t>
      </w:r>
    </w:p>
    <w:p w14:paraId="009B3809" w14:textId="77777777" w:rsidR="008B19C6" w:rsidRDefault="008B19C6" w:rsidP="008B19C6"/>
    <w:p w14:paraId="5DC1620C" w14:textId="77777777" w:rsidR="008B19C6" w:rsidRDefault="008B19C6" w:rsidP="008B19C6"/>
    <w:sdt>
      <w:sdtPr>
        <w:alias w:val="Consultant Name"/>
        <w:tag w:val="Consultant Name"/>
        <w:id w:val="-908377413"/>
        <w:placeholder>
          <w:docPart w:val="DefaultPlaceholder_-1854013440"/>
        </w:placeholder>
        <w:showingPlcHdr/>
        <w15:color w:val="000080"/>
      </w:sdtPr>
      <w:sdtEndPr/>
      <w:sdtContent>
        <w:p w14:paraId="5EDB49B7" w14:textId="77777777" w:rsidR="008B19C6" w:rsidRDefault="00942609" w:rsidP="008B19C6">
          <w:r w:rsidRPr="00A04843">
            <w:rPr>
              <w:rStyle w:val="PlaceholderText"/>
              <w:rFonts w:eastAsiaTheme="minorHAnsi"/>
              <w:b/>
              <w:bCs/>
              <w:color w:val="auto"/>
            </w:rPr>
            <w:t>Click or tap here to enter text.</w:t>
          </w:r>
        </w:p>
      </w:sdtContent>
    </w:sdt>
    <w:p w14:paraId="1DA7D13E" w14:textId="77777777" w:rsidR="00942609" w:rsidRDefault="00942609" w:rsidP="008B19C6"/>
    <w:p w14:paraId="4A12F03E" w14:textId="77777777" w:rsidR="00942609" w:rsidRDefault="00942609" w:rsidP="008B19C6"/>
    <w:p w14:paraId="5397679E" w14:textId="77777777" w:rsidR="00942609" w:rsidRDefault="00942609" w:rsidP="008B19C6"/>
    <w:p w14:paraId="726F0438" w14:textId="77777777" w:rsidR="008B19C6" w:rsidRDefault="008B19C6" w:rsidP="008B19C6">
      <w:r>
        <w:t>Enclosures</w:t>
      </w:r>
    </w:p>
    <w:p w14:paraId="2801C0CC" w14:textId="77777777" w:rsidR="0086197D" w:rsidRDefault="0086197D"/>
    <w:sectPr w:rsidR="008619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402" w14:textId="77777777" w:rsidR="00877A4E" w:rsidRDefault="00877A4E" w:rsidP="008B19C6">
      <w:r>
        <w:separator/>
      </w:r>
    </w:p>
  </w:endnote>
  <w:endnote w:type="continuationSeparator" w:id="0">
    <w:p w14:paraId="69AA8493" w14:textId="77777777" w:rsidR="00877A4E" w:rsidRDefault="00877A4E" w:rsidP="008B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0DAD" w14:textId="77777777" w:rsidR="00877A4E" w:rsidRDefault="00877A4E" w:rsidP="008B19C6">
      <w:r>
        <w:separator/>
      </w:r>
    </w:p>
  </w:footnote>
  <w:footnote w:type="continuationSeparator" w:id="0">
    <w:p w14:paraId="61D559D6" w14:textId="77777777" w:rsidR="00877A4E" w:rsidRDefault="00877A4E" w:rsidP="008B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alias w:val="Consulting Engineer's Letterhead"/>
      <w:tag w:val="Consulting Engineer's Letterhead"/>
      <w:id w:val="-68426729"/>
      <w:showingPlcHdr/>
      <w:picture/>
    </w:sdtPr>
    <w:sdtEndPr/>
    <w:sdtContent>
      <w:p w14:paraId="7C29C9EC" w14:textId="77777777" w:rsidR="008B19C6" w:rsidRDefault="00515B03" w:rsidP="00515B03">
        <w:pPr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612CAC64" wp14:editId="09DE7277">
              <wp:extent cx="950976" cy="950976"/>
              <wp:effectExtent l="0" t="0" r="1905" b="1905"/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0976" cy="9509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A346243" w14:textId="77777777" w:rsidR="008B19C6" w:rsidRPr="008B19C6" w:rsidRDefault="008B19C6" w:rsidP="008B1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C6"/>
    <w:rsid w:val="00515B03"/>
    <w:rsid w:val="005C4A87"/>
    <w:rsid w:val="0075614E"/>
    <w:rsid w:val="00797580"/>
    <w:rsid w:val="00840B3D"/>
    <w:rsid w:val="0086197D"/>
    <w:rsid w:val="00877A4E"/>
    <w:rsid w:val="00886681"/>
    <w:rsid w:val="008B19C6"/>
    <w:rsid w:val="00942609"/>
    <w:rsid w:val="009D5023"/>
    <w:rsid w:val="00A04843"/>
    <w:rsid w:val="00E870E9"/>
    <w:rsid w:val="00E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AE1684"/>
  <w15:chartTrackingRefBased/>
  <w15:docId w15:val="{2756B4DE-3FAF-46E9-B6CB-49006BE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9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B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C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C6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0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6681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1CD1-87EE-4A8D-B593-49937DD2CA1B}"/>
      </w:docPartPr>
      <w:docPartBody>
        <w:p w:rsidR="005822E2" w:rsidRDefault="00F6752B">
          <w:r w:rsidRPr="00983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A043095F64D688EE8A928749B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4BDD-26BA-4A80-B88A-0F7DE7A0744D}"/>
      </w:docPartPr>
      <w:docPartBody>
        <w:p w:rsidR="005822E2" w:rsidRDefault="00F6752B" w:rsidP="00F6752B">
          <w:pPr>
            <w:pStyle w:val="08FA043095F64D688EE8A928749B4A14"/>
          </w:pPr>
          <w:r w:rsidRPr="0098308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AC05C80ED1142168EA9929419A2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58D4-9AD9-461B-84B2-52F81767A3C3}"/>
      </w:docPartPr>
      <w:docPartBody>
        <w:p w:rsidR="005822E2" w:rsidRDefault="00F6752B" w:rsidP="00F6752B">
          <w:pPr>
            <w:pStyle w:val="0AC05C80ED1142168EA9929419A2D0C5"/>
          </w:pPr>
          <w:r w:rsidRPr="0098308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48D695AF9E414AA74F157509A3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7D71-89BB-4032-B68E-9E14A84B4AC2}"/>
      </w:docPartPr>
      <w:docPartBody>
        <w:p w:rsidR="005822E2" w:rsidRDefault="00F6752B" w:rsidP="00F6752B">
          <w:pPr>
            <w:pStyle w:val="2348D695AF9E414AA74F157509A3817F"/>
          </w:pPr>
          <w:r w:rsidRPr="0098308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106514872354603AFEAF45B3C1E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1839-6541-4DE7-BB8F-E848E0E576CE}"/>
      </w:docPartPr>
      <w:docPartBody>
        <w:p w:rsidR="005822E2" w:rsidRDefault="00F6752B" w:rsidP="00F6752B">
          <w:pPr>
            <w:pStyle w:val="F106514872354603AFEAF45B3C1EE3AF"/>
          </w:pPr>
          <w:r w:rsidRPr="0098308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2B"/>
    <w:rsid w:val="005822E2"/>
    <w:rsid w:val="008315B4"/>
    <w:rsid w:val="00F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52B"/>
    <w:rPr>
      <w:color w:val="808080"/>
    </w:rPr>
  </w:style>
  <w:style w:type="paragraph" w:customStyle="1" w:styleId="08FA043095F64D688EE8A928749B4A14">
    <w:name w:val="08FA043095F64D688EE8A928749B4A14"/>
    <w:rsid w:val="00F6752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AC05C80ED1142168EA9929419A2D0C5">
    <w:name w:val="0AC05C80ED1142168EA9929419A2D0C5"/>
    <w:rsid w:val="00F6752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48D695AF9E414AA74F157509A3817F">
    <w:name w:val="2348D695AF9E414AA74F157509A3817F"/>
    <w:rsid w:val="00F6752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106514872354603AFEAF45B3C1EE3AF">
    <w:name w:val="F106514872354603AFEAF45B3C1EE3AF"/>
    <w:rsid w:val="00F6752B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ED2-E2C1-41FD-98A3-BAECFBE9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Reliance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CalHFA Letter of Reliance</dc:title>
  <dc:subject/>
  <dc:creator>Mark Matus</dc:creator>
  <cp:keywords/>
  <dc:description/>
  <cp:lastModifiedBy>Mark Matus</cp:lastModifiedBy>
  <cp:revision>2</cp:revision>
  <dcterms:created xsi:type="dcterms:W3CDTF">2023-01-30T21:54:00Z</dcterms:created>
  <dcterms:modified xsi:type="dcterms:W3CDTF">2023-01-30T21:54:00Z</dcterms:modified>
</cp:coreProperties>
</file>